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8" w:rsidRDefault="002646B8" w:rsidP="002646B8">
      <w:pPr>
        <w:spacing w:after="0" w:line="240" w:lineRule="auto"/>
        <w:jc w:val="center"/>
      </w:pPr>
      <w:r>
        <w:t>Republic of the Philippines</w:t>
      </w:r>
    </w:p>
    <w:p w:rsidR="002646B8" w:rsidRDefault="002646B8" w:rsidP="002646B8">
      <w:pPr>
        <w:spacing w:after="0"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8C005F" wp14:editId="4CF6F801">
            <wp:simplePos x="0" y="0"/>
            <wp:positionH relativeFrom="column">
              <wp:posOffset>838200</wp:posOffset>
            </wp:positionH>
            <wp:positionV relativeFrom="paragraph">
              <wp:posOffset>10160</wp:posOffset>
            </wp:positionV>
            <wp:extent cx="721360" cy="742950"/>
            <wp:effectExtent l="0" t="0" r="2540" b="0"/>
            <wp:wrapNone/>
            <wp:docPr id="2" name="Picture 1" descr="C:\Users\FRANCI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FRANCIS\Desktop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99520BF" wp14:editId="291605D2">
            <wp:simplePos x="0" y="0"/>
            <wp:positionH relativeFrom="column">
              <wp:posOffset>4434205</wp:posOffset>
            </wp:positionH>
            <wp:positionV relativeFrom="paragraph">
              <wp:posOffset>-1270</wp:posOffset>
            </wp:positionV>
            <wp:extent cx="632717" cy="653142"/>
            <wp:effectExtent l="0" t="0" r="0" b="0"/>
            <wp:wrapNone/>
            <wp:docPr id="3" name="Picture 4" descr="C:\Documents and Settings\Towerville Elem\Desktop\de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Documents and Settings\Towerville Elem\Desktop\dep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7" cy="6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Department of Education</w:t>
      </w:r>
    </w:p>
    <w:p w:rsidR="002646B8" w:rsidRDefault="002646B8" w:rsidP="002646B8">
      <w:pPr>
        <w:spacing w:after="0" w:line="240" w:lineRule="auto"/>
        <w:jc w:val="center"/>
      </w:pPr>
      <w:r>
        <w:t>Region III</w:t>
      </w:r>
    </w:p>
    <w:p w:rsidR="002646B8" w:rsidRDefault="002646B8" w:rsidP="002646B8">
      <w:pPr>
        <w:spacing w:after="0" w:line="240" w:lineRule="auto"/>
        <w:jc w:val="center"/>
      </w:pPr>
      <w:r>
        <w:t>Division of City Schools</w:t>
      </w:r>
    </w:p>
    <w:p w:rsidR="002646B8" w:rsidRDefault="002646B8" w:rsidP="002646B8">
      <w:pPr>
        <w:spacing w:after="0" w:line="240" w:lineRule="auto"/>
        <w:jc w:val="center"/>
      </w:pPr>
      <w:r>
        <w:t>District VI</w:t>
      </w:r>
    </w:p>
    <w:p w:rsidR="002646B8" w:rsidRPr="00352163" w:rsidRDefault="002646B8" w:rsidP="002646B8">
      <w:pPr>
        <w:spacing w:after="0" w:line="240" w:lineRule="auto"/>
        <w:jc w:val="center"/>
        <w:rPr>
          <w:b/>
          <w:sz w:val="24"/>
        </w:rPr>
      </w:pPr>
      <w:r w:rsidRPr="00352163">
        <w:rPr>
          <w:b/>
          <w:sz w:val="24"/>
        </w:rPr>
        <w:t>SAN JOSE DEL MONTE CENTRAL SCHOOL</w:t>
      </w:r>
    </w:p>
    <w:p w:rsidR="004B1A33" w:rsidRPr="002646B8" w:rsidRDefault="002646B8" w:rsidP="002646B8">
      <w:pPr>
        <w:jc w:val="center"/>
      </w:pPr>
      <w:r>
        <w:t xml:space="preserve">City of San Jose </w:t>
      </w:r>
      <w:proofErr w:type="gramStart"/>
      <w:r>
        <w:t>del</w:t>
      </w:r>
      <w:proofErr w:type="gramEnd"/>
      <w:r>
        <w:t xml:space="preserve"> Monte</w:t>
      </w:r>
    </w:p>
    <w:p w:rsidR="004B1A33" w:rsidRPr="008B6B11" w:rsidRDefault="004B1A33" w:rsidP="004B1A3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1A33" w:rsidRPr="008B6B11" w:rsidRDefault="002646B8" w:rsidP="004B1A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22</w:t>
      </w:r>
      <w:r w:rsidR="004B1A33" w:rsidRPr="008B6B11">
        <w:rPr>
          <w:rFonts w:ascii="Times New Roman" w:hAnsi="Times New Roman" w:cs="Times New Roman"/>
          <w:sz w:val="24"/>
        </w:rPr>
        <w:t>, 2017</w:t>
      </w:r>
    </w:p>
    <w:p w:rsidR="004B1A33" w:rsidRPr="008B6B11" w:rsidRDefault="004B1A33" w:rsidP="004B1A3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A33" w:rsidRPr="008B6B11" w:rsidRDefault="004B1A33" w:rsidP="004B1A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B6B11">
        <w:rPr>
          <w:rFonts w:ascii="Times New Roman" w:hAnsi="Times New Roman" w:cs="Times New Roman"/>
          <w:sz w:val="24"/>
        </w:rPr>
        <w:t>School Memorandum</w:t>
      </w:r>
    </w:p>
    <w:p w:rsidR="004B1A33" w:rsidRPr="008B6B11" w:rsidRDefault="004B1A33" w:rsidP="004B1A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B6B11">
        <w:rPr>
          <w:rFonts w:ascii="Times New Roman" w:hAnsi="Times New Roman" w:cs="Times New Roman"/>
          <w:sz w:val="24"/>
        </w:rPr>
        <w:t>No.6 s. 2017</w:t>
      </w:r>
    </w:p>
    <w:p w:rsidR="004B1A33" w:rsidRDefault="004B1A33" w:rsidP="004B1A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A33" w:rsidRDefault="004B1A33" w:rsidP="004B1A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A33" w:rsidRDefault="00906D52" w:rsidP="004B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GENDER DEVELOPMENT/ CAPABILITY TEAM BUILDING</w:t>
      </w:r>
    </w:p>
    <w:p w:rsidR="004B1A33" w:rsidRDefault="004B1A33" w:rsidP="004B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2A11" w:rsidRDefault="004B2A11" w:rsidP="004B1A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 All Teachers </w:t>
      </w:r>
    </w:p>
    <w:p w:rsidR="004B2A11" w:rsidRDefault="004B2A11" w:rsidP="004B1A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Non-Teaching Personnel</w:t>
      </w:r>
    </w:p>
    <w:p w:rsidR="004B1A33" w:rsidRDefault="004B1A33" w:rsidP="004B1A3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A33" w:rsidRDefault="004B2A11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to inform all the teaching and non-teaching personnel of San Jose del Monte Central School that there will be a  Capability Team Building with the theme: Gender Sensitive Social Work Practice: A Model For Education” on Gender and Development Program at Caribbean Waterpark Resort, </w:t>
      </w:r>
      <w:proofErr w:type="spellStart"/>
      <w:r>
        <w:rPr>
          <w:rFonts w:ascii="Times New Roman" w:hAnsi="Times New Roman" w:cs="Times New Roman"/>
          <w:sz w:val="24"/>
        </w:rPr>
        <w:t>Donia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Remedios</w:t>
      </w:r>
      <w:proofErr w:type="spellEnd"/>
      <w:r>
        <w:rPr>
          <w:rFonts w:ascii="Times New Roman" w:hAnsi="Times New Roman" w:cs="Times New Roman"/>
          <w:sz w:val="24"/>
        </w:rPr>
        <w:t xml:space="preserve"> Trinidad, </w:t>
      </w:r>
      <w:proofErr w:type="spellStart"/>
      <w:r>
        <w:rPr>
          <w:rFonts w:ascii="Times New Roman" w:hAnsi="Times New Roman" w:cs="Times New Roman"/>
          <w:sz w:val="24"/>
        </w:rPr>
        <w:t>Norzagaray</w:t>
      </w:r>
      <w:proofErr w:type="spellEnd"/>
      <w:r>
        <w:rPr>
          <w:rFonts w:ascii="Times New Roman" w:hAnsi="Times New Roman" w:cs="Times New Roman"/>
          <w:sz w:val="24"/>
        </w:rPr>
        <w:t>, Bulacan on April 7, 2017.</w:t>
      </w:r>
    </w:p>
    <w:p w:rsidR="004B1A33" w:rsidRDefault="004B1A33" w:rsidP="004B1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1A33" w:rsidRDefault="004B2A11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activity</w:t>
      </w:r>
      <w:r w:rsidR="004B1A33">
        <w:rPr>
          <w:rFonts w:ascii="Times New Roman" w:hAnsi="Times New Roman" w:cs="Times New Roman"/>
          <w:sz w:val="24"/>
        </w:rPr>
        <w:t xml:space="preserve"> aims to;</w:t>
      </w:r>
    </w:p>
    <w:p w:rsidR="004B1A33" w:rsidRPr="008B6B11" w:rsidRDefault="004B1A33" w:rsidP="004B1A33">
      <w:pPr>
        <w:pStyle w:val="ListParagrap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awareness of gender equality among teaching and non-teaching personnel.</w:t>
      </w:r>
    </w:p>
    <w:p w:rsidR="004B1A33" w:rsidRDefault="004B1A33" w:rsidP="004B1A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functional GAD Focal Point System that will handle GAD issues and other related concerns in school.</w:t>
      </w:r>
      <w:bookmarkStart w:id="0" w:name="_GoBack"/>
      <w:bookmarkEnd w:id="0"/>
    </w:p>
    <w:p w:rsidR="004B1A33" w:rsidRDefault="004B1A33" w:rsidP="004B1A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good camaraderie among the teaching and non-teaching personnel.</w:t>
      </w:r>
    </w:p>
    <w:p w:rsidR="004B1A33" w:rsidRDefault="004B1A33" w:rsidP="004B1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1A33" w:rsidRDefault="002646B8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Enclosure</w:t>
      </w:r>
      <w:r w:rsidR="004B1A33">
        <w:rPr>
          <w:rFonts w:ascii="Times New Roman" w:hAnsi="Times New Roman" w:cs="Times New Roman"/>
          <w:sz w:val="24"/>
        </w:rPr>
        <w:t xml:space="preserve"> No. 1 and 2 are the Activity Design and Training Matrix of this activity.</w:t>
      </w:r>
    </w:p>
    <w:p w:rsidR="004B1A33" w:rsidRDefault="004B1A33" w:rsidP="004B1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Participants to this activity are 55 teachers of this school, 1 school head and 5 non-teaching </w:t>
      </w:r>
      <w:proofErr w:type="spellStart"/>
      <w:r w:rsidR="000F41F9">
        <w:rPr>
          <w:rFonts w:ascii="Times New Roman" w:hAnsi="Times New Roman" w:cs="Times New Roman"/>
          <w:sz w:val="24"/>
        </w:rPr>
        <w:t>personnel</w:t>
      </w:r>
      <w:r w:rsidR="002646B8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1A33" w:rsidRPr="00F726BB" w:rsidRDefault="004B1A33" w:rsidP="004B1A33">
      <w:pPr>
        <w:pStyle w:val="ListParagrap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</w:t>
      </w:r>
      <w:r w:rsidR="002646B8">
        <w:rPr>
          <w:rFonts w:ascii="Times New Roman" w:hAnsi="Times New Roman" w:cs="Times New Roman"/>
          <w:sz w:val="24"/>
        </w:rPr>
        <w:t>expenses</w:t>
      </w:r>
      <w:r>
        <w:rPr>
          <w:rFonts w:ascii="Times New Roman" w:hAnsi="Times New Roman" w:cs="Times New Roman"/>
          <w:sz w:val="24"/>
        </w:rPr>
        <w:t xml:space="preserve"> such </w:t>
      </w:r>
      <w:r w:rsidR="002646B8">
        <w:rPr>
          <w:rFonts w:ascii="Times New Roman" w:hAnsi="Times New Roman" w:cs="Times New Roman"/>
          <w:sz w:val="24"/>
        </w:rPr>
        <w:t>as hand-outs, snacks, breakfast,</w:t>
      </w:r>
      <w:r>
        <w:rPr>
          <w:rFonts w:ascii="Times New Roman" w:hAnsi="Times New Roman" w:cs="Times New Roman"/>
          <w:sz w:val="24"/>
        </w:rPr>
        <w:t xml:space="preserve"> lunch, transportation and venue/accommodation shall be charged to MOOE Fund.</w:t>
      </w:r>
    </w:p>
    <w:p w:rsidR="004B1A33" w:rsidRPr="00F4607D" w:rsidRDefault="004B1A33" w:rsidP="004B1A33">
      <w:pPr>
        <w:pStyle w:val="ListParagrap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wid</w:t>
      </w:r>
      <w:r w:rsidR="004B2A11">
        <w:rPr>
          <w:rFonts w:ascii="Times New Roman" w:hAnsi="Times New Roman" w:cs="Times New Roman"/>
          <w:sz w:val="24"/>
        </w:rPr>
        <w:t>est dissemination of information is desired.</w:t>
      </w:r>
    </w:p>
    <w:p w:rsidR="004B1A33" w:rsidRPr="00F4607D" w:rsidRDefault="004B1A33" w:rsidP="004B1A33">
      <w:pPr>
        <w:pStyle w:val="ListParagrap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1A33" w:rsidRDefault="004B1A33" w:rsidP="004B1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1A33" w:rsidRPr="00F4607D" w:rsidRDefault="004B1A33" w:rsidP="004B1A33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4"/>
        </w:rPr>
      </w:pPr>
      <w:r w:rsidRPr="00F4607D">
        <w:rPr>
          <w:rFonts w:ascii="Times New Roman" w:hAnsi="Times New Roman" w:cs="Times New Roman"/>
          <w:b/>
          <w:sz w:val="24"/>
        </w:rPr>
        <w:t>NERLIZA C. MIRANDA</w:t>
      </w:r>
    </w:p>
    <w:p w:rsidR="004B1A33" w:rsidRPr="00F4607D" w:rsidRDefault="004B1A33" w:rsidP="004B1A33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Principal III</w:t>
      </w:r>
    </w:p>
    <w:p w:rsidR="004B1A33" w:rsidRDefault="004B1A33" w:rsidP="004B1A3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7F010F" w:rsidRDefault="000F41F9"/>
    <w:sectPr w:rsidR="007F010F" w:rsidSect="004B1A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D48"/>
    <w:multiLevelType w:val="hybridMultilevel"/>
    <w:tmpl w:val="D89EC51C"/>
    <w:lvl w:ilvl="0" w:tplc="77740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31732"/>
    <w:multiLevelType w:val="hybridMultilevel"/>
    <w:tmpl w:val="569C31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3"/>
    <w:rsid w:val="000F41F9"/>
    <w:rsid w:val="002646B8"/>
    <w:rsid w:val="002A3FF4"/>
    <w:rsid w:val="004B1A33"/>
    <w:rsid w:val="004B2A11"/>
    <w:rsid w:val="00872DCA"/>
    <w:rsid w:val="00906D52"/>
    <w:rsid w:val="0095585A"/>
    <w:rsid w:val="00E67E34"/>
    <w:rsid w:val="00F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Ledesma</dc:creator>
  <cp:lastModifiedBy>SJDM Central School</cp:lastModifiedBy>
  <cp:revision>4</cp:revision>
  <cp:lastPrinted>2017-03-22T01:21:00Z</cp:lastPrinted>
  <dcterms:created xsi:type="dcterms:W3CDTF">2017-03-22T01:22:00Z</dcterms:created>
  <dcterms:modified xsi:type="dcterms:W3CDTF">2017-03-22T01:23:00Z</dcterms:modified>
</cp:coreProperties>
</file>